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0D148B" w14:textId="2A4387D3" w:rsidR="001E1F84" w:rsidRPr="00211BDF" w:rsidRDefault="007D7178" w:rsidP="007C7D80">
      <w:pPr>
        <w:jc w:val="center"/>
        <w:rPr>
          <w:b/>
          <w:sz w:val="32"/>
          <w:szCs w:val="32"/>
        </w:rPr>
      </w:pPr>
      <w:r w:rsidRPr="00211BDF">
        <w:rPr>
          <w:b/>
          <w:sz w:val="32"/>
          <w:szCs w:val="32"/>
        </w:rPr>
        <w:t>Introduction to Environmental Policy Comprehensive Exam</w:t>
      </w:r>
    </w:p>
    <w:p w14:paraId="40DA0152" w14:textId="77777777" w:rsidR="007D7178" w:rsidRPr="00211BDF" w:rsidRDefault="007D7178">
      <w:pPr>
        <w:rPr>
          <w:sz w:val="10"/>
          <w:szCs w:val="10"/>
        </w:rPr>
      </w:pPr>
    </w:p>
    <w:p w14:paraId="4C0CEA66" w14:textId="0DC49AF6" w:rsidR="000C296B" w:rsidRPr="00934EFD" w:rsidRDefault="007D7178">
      <w:r w:rsidRPr="00934EFD">
        <w:t xml:space="preserve">Throughout the weeks of study in this class you have been introduced to a variety of ways of thinking about environmental policy. In the early chapters you studied </w:t>
      </w:r>
      <w:r w:rsidR="000C296B" w:rsidRPr="00934EFD">
        <w:rPr>
          <w:i/>
        </w:rPr>
        <w:t>Steven Cohen’s Framework for Environmental Policy</w:t>
      </w:r>
      <w:r w:rsidR="000C296B" w:rsidRPr="00934EFD">
        <w:t xml:space="preserve"> (see below) and evaluated that framework against the issues associated with the Rosemont Copper Mine</w:t>
      </w:r>
      <w:r w:rsidR="006838D1" w:rsidRPr="00934EFD">
        <w:t xml:space="preserve">. </w:t>
      </w:r>
    </w:p>
    <w:p w14:paraId="797852E8" w14:textId="19D9A40E" w:rsidR="007D7178" w:rsidRPr="00072E8B" w:rsidRDefault="000C296B" w:rsidP="007C7D80">
      <w:pPr>
        <w:jc w:val="center"/>
      </w:pPr>
      <w:r w:rsidRPr="00072E8B">
        <w:rPr>
          <w:noProof/>
        </w:rPr>
        <w:drawing>
          <wp:inline distT="0" distB="0" distL="0" distR="0" wp14:anchorId="1CE34B80" wp14:editId="25D88A47">
            <wp:extent cx="5209526" cy="238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3-05 at 8.14.36 A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37840" cy="2446511"/>
                    </a:xfrm>
                    <a:prstGeom prst="rect">
                      <a:avLst/>
                    </a:prstGeom>
                  </pic:spPr>
                </pic:pic>
              </a:graphicData>
            </a:graphic>
          </wp:inline>
        </w:drawing>
      </w:r>
    </w:p>
    <w:p w14:paraId="5BBB620F" w14:textId="06A6197D" w:rsidR="007C7D80" w:rsidRDefault="006838D1">
      <w:r w:rsidRPr="00934EFD">
        <w:t xml:space="preserve">You were also introduced to the </w:t>
      </w:r>
      <w:hyperlink r:id="rId8" w:history="1">
        <w:r w:rsidRPr="00934EFD">
          <w:rPr>
            <w:rStyle w:val="Hyperlink"/>
            <w:i/>
          </w:rPr>
          <w:t>Framework for Ethical Decision Making</w:t>
        </w:r>
      </w:hyperlink>
      <w:r w:rsidRPr="00934EFD">
        <w:t xml:space="preserve"> from Santa Clara University </w:t>
      </w:r>
      <w:r w:rsidR="0057613A" w:rsidRPr="00934EFD">
        <w:t xml:space="preserve">which emphasized a common sense approach of recognizing when an ethical issue was at hand, followed by gathering pertinent facts, evaluating alternative responses, making a decision, testing outcomes, </w:t>
      </w:r>
      <w:r w:rsidR="00CF6BF9" w:rsidRPr="00934EFD">
        <w:t>and acting and reflecting on outcomes.</w:t>
      </w:r>
      <w:r w:rsidR="0057613A" w:rsidRPr="00934EFD">
        <w:t xml:space="preserve"> </w:t>
      </w:r>
    </w:p>
    <w:p w14:paraId="5E37C184" w14:textId="77777777" w:rsidR="00934EFD" w:rsidRPr="00934EFD" w:rsidRDefault="00934EFD"/>
    <w:p w14:paraId="437C25DD" w14:textId="77777777" w:rsidR="00934EFD" w:rsidRDefault="00934EFD" w:rsidP="00934EFD">
      <w:pPr>
        <w:jc w:val="center"/>
        <w:rPr>
          <w:sz w:val="20"/>
          <w:szCs w:val="20"/>
        </w:rPr>
      </w:pPr>
      <w:r>
        <w:rPr>
          <w:noProof/>
          <w:sz w:val="20"/>
          <w:szCs w:val="20"/>
        </w:rPr>
        <w:drawing>
          <wp:inline distT="0" distB="0" distL="0" distR="0" wp14:anchorId="18A0F1C5" wp14:editId="1DCC4153">
            <wp:extent cx="3181309" cy="3774305"/>
            <wp:effectExtent l="0" t="0" r="0"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thic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8450" cy="3830233"/>
                    </a:xfrm>
                    <a:prstGeom prst="rect">
                      <a:avLst/>
                    </a:prstGeom>
                  </pic:spPr>
                </pic:pic>
              </a:graphicData>
            </a:graphic>
          </wp:inline>
        </w:drawing>
      </w:r>
    </w:p>
    <w:p w14:paraId="76CC8807" w14:textId="0CC5556C" w:rsidR="005210F1" w:rsidRPr="00934EFD" w:rsidRDefault="004262D8" w:rsidP="00934EFD">
      <w:r w:rsidRPr="00934EFD">
        <w:lastRenderedPageBreak/>
        <w:t xml:space="preserve">In </w:t>
      </w:r>
      <w:hyperlink r:id="rId10" w:history="1">
        <w:r w:rsidRPr="00934EFD">
          <w:rPr>
            <w:rStyle w:val="Hyperlink"/>
          </w:rPr>
          <w:t>Session 3</w:t>
        </w:r>
      </w:hyperlink>
      <w:r w:rsidRPr="00934EFD">
        <w:t xml:space="preserve"> you were introduced to Florence Morestin’s  </w:t>
      </w:r>
      <w:r w:rsidRPr="00934EFD">
        <w:rPr>
          <w:i/>
        </w:rPr>
        <w:t>Framework for Analyzing Public Policy</w:t>
      </w:r>
      <w:r w:rsidRPr="00934EFD">
        <w:t xml:space="preserve"> </w:t>
      </w:r>
      <w:r w:rsidR="0076327E" w:rsidRPr="00934EFD">
        <w:t xml:space="preserve">followed by </w:t>
      </w:r>
      <w:hyperlink r:id="rId11" w:history="1">
        <w:r w:rsidR="0076327E" w:rsidRPr="00934EFD">
          <w:rPr>
            <w:rStyle w:val="Hyperlink"/>
          </w:rPr>
          <w:t xml:space="preserve">Ostrom’s </w:t>
        </w:r>
        <w:r w:rsidR="005210F1" w:rsidRPr="00934EFD">
          <w:rPr>
            <w:rStyle w:val="Hyperlink"/>
          </w:rPr>
          <w:t>Rational Choice Mode</w:t>
        </w:r>
      </w:hyperlink>
      <w:r w:rsidR="005210F1" w:rsidRPr="00934EFD">
        <w:t xml:space="preserve">l </w:t>
      </w:r>
    </w:p>
    <w:p w14:paraId="4D133D96" w14:textId="1C8B5429" w:rsidR="004262D8" w:rsidRPr="00072E8B" w:rsidRDefault="004262D8"/>
    <w:p w14:paraId="5F6402D1" w14:textId="61CCE05D" w:rsidR="004262D8" w:rsidRDefault="004262D8" w:rsidP="004262D8">
      <w:pPr>
        <w:jc w:val="center"/>
        <w:rPr>
          <w:rFonts w:eastAsia="Times New Roman"/>
        </w:rPr>
      </w:pPr>
      <w:r w:rsidRPr="00072E8B">
        <w:rPr>
          <w:rFonts w:eastAsia="Times New Roman"/>
          <w:noProof/>
        </w:rPr>
        <w:drawing>
          <wp:inline distT="0" distB="0" distL="0" distR="0" wp14:anchorId="456F718D" wp14:editId="47EAB3A1">
            <wp:extent cx="4460497" cy="4082423"/>
            <wp:effectExtent l="0" t="0" r="10160" b="6985"/>
            <wp:docPr id="4" name="Picture 4" descr="http://ruby.fgcu.edu/courses/twimberley/EVR2861/frame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by.fgcu.edu/courses/twimberley/EVR2861/framewor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4293" cy="4104202"/>
                    </a:xfrm>
                    <a:prstGeom prst="rect">
                      <a:avLst/>
                    </a:prstGeom>
                    <a:noFill/>
                    <a:ln>
                      <a:noFill/>
                    </a:ln>
                  </pic:spPr>
                </pic:pic>
              </a:graphicData>
            </a:graphic>
          </wp:inline>
        </w:drawing>
      </w:r>
    </w:p>
    <w:p w14:paraId="51284FC8" w14:textId="77777777" w:rsidR="00211BDF" w:rsidRDefault="00211BDF" w:rsidP="004262D8">
      <w:pPr>
        <w:jc w:val="center"/>
        <w:rPr>
          <w:rFonts w:eastAsia="Times New Roman"/>
        </w:rPr>
      </w:pPr>
    </w:p>
    <w:p w14:paraId="5A082C13" w14:textId="77777777" w:rsidR="005210F1" w:rsidRPr="004262D8" w:rsidRDefault="005210F1" w:rsidP="004262D8">
      <w:pPr>
        <w:jc w:val="center"/>
        <w:rPr>
          <w:rFonts w:eastAsia="Times New Roman"/>
          <w:sz w:val="2"/>
          <w:szCs w:val="2"/>
        </w:rPr>
      </w:pPr>
    </w:p>
    <w:p w14:paraId="20D57EA3" w14:textId="520A6490" w:rsidR="0076327E" w:rsidRPr="005210F1" w:rsidRDefault="005210F1" w:rsidP="005210F1">
      <w:pPr>
        <w:jc w:val="center"/>
        <w:rPr>
          <w:rFonts w:eastAsia="Times New Roman"/>
        </w:rPr>
      </w:pPr>
      <w:r>
        <w:rPr>
          <w:rFonts w:eastAsia="Times New Roman"/>
          <w:noProof/>
        </w:rPr>
        <w:drawing>
          <wp:inline distT="0" distB="0" distL="0" distR="0" wp14:anchorId="637F0B8B" wp14:editId="45EDDC46">
            <wp:extent cx="5350641" cy="2857608"/>
            <wp:effectExtent l="0" t="0" r="8890" b="12700"/>
            <wp:docPr id="9" name="Picture 9" descr="http://ruby.fgcu.edu/courses/twimberley/EVR2861/Moresti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uby.fgcu.edu/courses/twimberley/EVR2861/Morestin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7555" cy="2888004"/>
                    </a:xfrm>
                    <a:prstGeom prst="rect">
                      <a:avLst/>
                    </a:prstGeom>
                    <a:noFill/>
                    <a:ln>
                      <a:noFill/>
                    </a:ln>
                  </pic:spPr>
                </pic:pic>
              </a:graphicData>
            </a:graphic>
          </wp:inline>
        </w:drawing>
      </w:r>
    </w:p>
    <w:p w14:paraId="74ECE237" w14:textId="04F084F3" w:rsidR="004262D8" w:rsidRPr="005210F1" w:rsidRDefault="00B3204A" w:rsidP="005210F1">
      <w:pPr>
        <w:jc w:val="center"/>
        <w:rPr>
          <w:rFonts w:eastAsia="Times New Roman"/>
        </w:rPr>
      </w:pPr>
      <w:r>
        <w:rPr>
          <w:rFonts w:eastAsia="Times New Roman"/>
          <w:noProof/>
        </w:rPr>
        <w:drawing>
          <wp:inline distT="0" distB="0" distL="0" distR="0" wp14:anchorId="1A291953" wp14:editId="37B3DBC5">
            <wp:extent cx="4273827" cy="2402840"/>
            <wp:effectExtent l="0" t="0" r="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strom.jpeg"/>
                    <pic:cNvPicPr/>
                  </pic:nvPicPr>
                  <pic:blipFill>
                    <a:blip r:embed="rId14">
                      <a:extLst>
                        <a:ext uri="{28A0092B-C50C-407E-A947-70E740481C1C}">
                          <a14:useLocalDpi xmlns:a14="http://schemas.microsoft.com/office/drawing/2010/main" val="0"/>
                        </a:ext>
                      </a:extLst>
                    </a:blip>
                    <a:stretch>
                      <a:fillRect/>
                    </a:stretch>
                  </pic:blipFill>
                  <pic:spPr>
                    <a:xfrm>
                      <a:off x="0" y="0"/>
                      <a:ext cx="4291631" cy="2412850"/>
                    </a:xfrm>
                    <a:prstGeom prst="rect">
                      <a:avLst/>
                    </a:prstGeom>
                  </pic:spPr>
                </pic:pic>
              </a:graphicData>
            </a:graphic>
          </wp:inline>
        </w:drawing>
      </w:r>
    </w:p>
    <w:p w14:paraId="0A02E44B" w14:textId="77777777" w:rsidR="00211BDF" w:rsidRDefault="00211BDF">
      <w:pPr>
        <w:rPr>
          <w:sz w:val="20"/>
          <w:szCs w:val="20"/>
        </w:rPr>
      </w:pPr>
    </w:p>
    <w:p w14:paraId="69B36DAD" w14:textId="7543C384" w:rsidR="004D2139" w:rsidRPr="00934EFD" w:rsidRDefault="00FF1DAE">
      <w:r w:rsidRPr="00934EFD">
        <w:t xml:space="preserve">In </w:t>
      </w:r>
      <w:hyperlink r:id="rId15" w:history="1">
        <w:r w:rsidRPr="00934EFD">
          <w:rPr>
            <w:rStyle w:val="Hyperlink"/>
          </w:rPr>
          <w:t>Session 5</w:t>
        </w:r>
      </w:hyperlink>
      <w:r w:rsidRPr="00934EFD">
        <w:t xml:space="preserve"> you were introduced to the </w:t>
      </w:r>
      <w:r w:rsidRPr="00934EFD">
        <w:rPr>
          <w:i/>
        </w:rPr>
        <w:t>Multiple Stream Approach</w:t>
      </w:r>
      <w:r w:rsidRPr="00934EFD">
        <w:t xml:space="preserve"> </w:t>
      </w:r>
    </w:p>
    <w:p w14:paraId="49A0FE59" w14:textId="77777777" w:rsidR="008158CC" w:rsidRPr="00072E8B" w:rsidRDefault="008158CC">
      <w:pPr>
        <w:rPr>
          <w:sz w:val="10"/>
          <w:szCs w:val="10"/>
        </w:rPr>
      </w:pPr>
    </w:p>
    <w:p w14:paraId="72AC02FC" w14:textId="34987FA3" w:rsidR="004D2139" w:rsidRPr="00072E8B" w:rsidRDefault="004D2139" w:rsidP="004D2139">
      <w:pPr>
        <w:jc w:val="center"/>
      </w:pPr>
      <w:r w:rsidRPr="00072E8B">
        <w:rPr>
          <w:rFonts w:eastAsia="Times New Roman"/>
          <w:noProof/>
        </w:rPr>
        <w:drawing>
          <wp:inline distT="0" distB="0" distL="0" distR="0" wp14:anchorId="59656B8D" wp14:editId="6D2C05E1">
            <wp:extent cx="4837601" cy="4134363"/>
            <wp:effectExtent l="0" t="0" r="0" b="6350"/>
            <wp:docPr id="6" name="Picture 6" descr="http://ruby.fgcu.edu/courses/twimberley/EVR2861/mul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uby.fgcu.edu/courses/twimberley/EVR2861/mulfram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448" cy="4167563"/>
                    </a:xfrm>
                    <a:prstGeom prst="rect">
                      <a:avLst/>
                    </a:prstGeom>
                    <a:noFill/>
                    <a:ln>
                      <a:noFill/>
                    </a:ln>
                  </pic:spPr>
                </pic:pic>
              </a:graphicData>
            </a:graphic>
          </wp:inline>
        </w:drawing>
      </w:r>
    </w:p>
    <w:p w14:paraId="0D0DCCDA" w14:textId="77777777" w:rsidR="00D55DDB" w:rsidRDefault="00D55DDB"/>
    <w:p w14:paraId="1578CB09" w14:textId="536A7591" w:rsidR="004D2139" w:rsidRPr="00934EFD" w:rsidRDefault="004D2139">
      <w:r w:rsidRPr="00934EFD">
        <w:t xml:space="preserve">In </w:t>
      </w:r>
      <w:hyperlink r:id="rId17" w:history="1">
        <w:r w:rsidRPr="00934EFD">
          <w:rPr>
            <w:rStyle w:val="Hyperlink"/>
          </w:rPr>
          <w:t>Session 6</w:t>
        </w:r>
      </w:hyperlink>
      <w:r w:rsidRPr="00934EFD">
        <w:t xml:space="preserve"> you studied Schneider and Ingram’s (1993) </w:t>
      </w:r>
      <w:r w:rsidRPr="00934EFD">
        <w:rPr>
          <w:i/>
        </w:rPr>
        <w:t>Target Population Model</w:t>
      </w:r>
      <w:r w:rsidR="004423F2" w:rsidRPr="00934EFD">
        <w:t>.</w:t>
      </w:r>
    </w:p>
    <w:p w14:paraId="700694AE" w14:textId="77777777" w:rsidR="004423F2" w:rsidRPr="00072E8B" w:rsidRDefault="004423F2"/>
    <w:p w14:paraId="42B8F1AE" w14:textId="77777777" w:rsidR="00422CCB" w:rsidRDefault="00422CCB"/>
    <w:p w14:paraId="11934C17" w14:textId="2A7C0F23" w:rsidR="00422CCB" w:rsidRDefault="00F4533F" w:rsidP="00422CCB">
      <w:pPr>
        <w:jc w:val="center"/>
        <w:rPr>
          <w:rFonts w:eastAsia="Times New Roman"/>
        </w:rPr>
      </w:pPr>
      <w:r>
        <w:rPr>
          <w:rFonts w:eastAsia="Times New Roman"/>
          <w:noProof/>
        </w:rPr>
        <w:drawing>
          <wp:inline distT="0" distB="0" distL="0" distR="0" wp14:anchorId="745D6EEE" wp14:editId="733237EA">
            <wp:extent cx="5943600" cy="4219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rge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219575"/>
                    </a:xfrm>
                    <a:prstGeom prst="rect">
                      <a:avLst/>
                    </a:prstGeom>
                  </pic:spPr>
                </pic:pic>
              </a:graphicData>
            </a:graphic>
          </wp:inline>
        </w:drawing>
      </w:r>
    </w:p>
    <w:p w14:paraId="41F72E53" w14:textId="77777777" w:rsidR="00422CCB" w:rsidRDefault="00422CCB"/>
    <w:p w14:paraId="6D5FC706" w14:textId="6D4A4BF2" w:rsidR="00FF365B" w:rsidRPr="00934EFD" w:rsidRDefault="004423F2">
      <w:r w:rsidRPr="00934EFD">
        <w:t>In summary, o</w:t>
      </w:r>
      <w:r w:rsidR="006C6DE4" w:rsidRPr="00934EFD">
        <w:t>ver this semester, t</w:t>
      </w:r>
      <w:r w:rsidR="00FF365B" w:rsidRPr="00934EFD">
        <w:t>hese are the policy analysis models you have employed to look at a number of case studies. Your comprehensive exam follows on that pattern and asks you to consider a final case study. However</w:t>
      </w:r>
      <w:r w:rsidR="00A932BC" w:rsidRPr="00934EFD">
        <w:t>,</w:t>
      </w:r>
      <w:r w:rsidR="00FF365B" w:rsidRPr="00934EFD">
        <w:t xml:space="preserve"> this time you will need to do a bit of research and explain specifically how each of the analytic models presented in this class could be applied to the problem of water toxicity from Lake Okeechobee. </w:t>
      </w:r>
    </w:p>
    <w:p w14:paraId="56506C7D" w14:textId="77777777" w:rsidR="004423F2" w:rsidRPr="004423F2" w:rsidRDefault="004423F2">
      <w:pPr>
        <w:rPr>
          <w:b/>
          <w:i/>
        </w:rPr>
      </w:pPr>
    </w:p>
    <w:p w14:paraId="665ECEB3" w14:textId="702907D7" w:rsidR="004423F2" w:rsidRPr="00934EFD" w:rsidRDefault="004423F2" w:rsidP="004423F2">
      <w:pPr>
        <w:jc w:val="center"/>
        <w:rPr>
          <w:b/>
          <w:i/>
        </w:rPr>
      </w:pPr>
      <w:r w:rsidRPr="00934EFD">
        <w:rPr>
          <w:b/>
          <w:i/>
        </w:rPr>
        <w:t>Lake Okeechobee Water Pollution Exam</w:t>
      </w:r>
    </w:p>
    <w:p w14:paraId="05079196" w14:textId="77777777" w:rsidR="001D3A9E" w:rsidRPr="00934EFD" w:rsidRDefault="001D3A9E"/>
    <w:p w14:paraId="0E68C850" w14:textId="7D5A743C" w:rsidR="001D3A9E" w:rsidRPr="00934EFD" w:rsidRDefault="001D3A9E">
      <w:r w:rsidRPr="00934EFD">
        <w:t>First read these reports and assessments regarding water quality issues associated with L</w:t>
      </w:r>
      <w:r w:rsidR="00F74BA3" w:rsidRPr="00934EFD">
        <w:t>a</w:t>
      </w:r>
      <w:r w:rsidRPr="00934EFD">
        <w:t>ke Okeechobee:</w:t>
      </w:r>
    </w:p>
    <w:p w14:paraId="64D96DF7" w14:textId="77777777" w:rsidR="001D3A9E" w:rsidRPr="00934EFD" w:rsidRDefault="001D3A9E"/>
    <w:p w14:paraId="310409AD" w14:textId="46780DE0" w:rsidR="00A57BA5" w:rsidRPr="00934EFD" w:rsidRDefault="00A57BA5" w:rsidP="00981520">
      <w:pPr>
        <w:pStyle w:val="ListParagraph"/>
        <w:numPr>
          <w:ilvl w:val="0"/>
          <w:numId w:val="7"/>
        </w:numPr>
        <w:rPr>
          <w:rStyle w:val="Hyperlink"/>
          <w:rFonts w:ascii="Times New Roman" w:hAnsi="Times New Roman" w:cs="Times New Roman"/>
        </w:rPr>
      </w:pPr>
      <w:r w:rsidRPr="00934EFD">
        <w:rPr>
          <w:rFonts w:ascii="Times New Roman" w:hAnsi="Times New Roman" w:cs="Times New Roman"/>
        </w:rPr>
        <w:fldChar w:fldCharType="begin"/>
      </w:r>
      <w:r w:rsidRPr="00934EFD">
        <w:rPr>
          <w:rFonts w:ascii="Times New Roman" w:hAnsi="Times New Roman" w:cs="Times New Roman"/>
        </w:rPr>
        <w:instrText xml:space="preserve"> HYPERLINK "http://ruby.fgcu.edu/courses/twimberley/EVR2861/lakeo.pdf" </w:instrText>
      </w:r>
      <w:r w:rsidRPr="00934EFD">
        <w:rPr>
          <w:rFonts w:ascii="Times New Roman" w:hAnsi="Times New Roman" w:cs="Times New Roman"/>
        </w:rPr>
        <w:fldChar w:fldCharType="separate"/>
      </w:r>
      <w:r w:rsidRPr="00934EFD">
        <w:rPr>
          <w:rStyle w:val="Hyperlink"/>
          <w:rFonts w:ascii="Times New Roman" w:hAnsi="Times New Roman" w:cs="Times New Roman"/>
        </w:rPr>
        <w:t xml:space="preserve">Facts About The Impacts From Lake Okeechobee Flows And The Need To Buy Eaa Lands To Divert Flow South </w:t>
      </w:r>
    </w:p>
    <w:p w14:paraId="6E793FF4" w14:textId="622FE7EF" w:rsidR="001D3A9E" w:rsidRPr="00934EFD" w:rsidRDefault="00A57BA5">
      <w:r w:rsidRPr="00934EFD">
        <w:fldChar w:fldCharType="end"/>
      </w:r>
    </w:p>
    <w:p w14:paraId="5AD025A9" w14:textId="7C076AC7" w:rsidR="00685F4E" w:rsidRPr="00934EFD" w:rsidRDefault="00685F4E" w:rsidP="00981520">
      <w:pPr>
        <w:pStyle w:val="ListParagraph"/>
        <w:numPr>
          <w:ilvl w:val="0"/>
          <w:numId w:val="7"/>
        </w:numPr>
        <w:rPr>
          <w:rStyle w:val="Hyperlink"/>
          <w:rFonts w:ascii="Times New Roman" w:hAnsi="Times New Roman" w:cs="Times New Roman"/>
        </w:rPr>
      </w:pPr>
      <w:r w:rsidRPr="00934EFD">
        <w:rPr>
          <w:rFonts w:ascii="Times New Roman" w:hAnsi="Times New Roman" w:cs="Times New Roman"/>
        </w:rPr>
        <w:fldChar w:fldCharType="begin"/>
      </w:r>
      <w:r w:rsidRPr="00934EFD">
        <w:rPr>
          <w:rFonts w:ascii="Times New Roman" w:hAnsi="Times New Roman" w:cs="Times New Roman"/>
        </w:rPr>
        <w:instrText xml:space="preserve"> HYPERLINK "http://ruby.fgcu.edu/courses/twimberley/EVR2861/sewage.pdf" </w:instrText>
      </w:r>
      <w:r w:rsidRPr="00934EFD">
        <w:rPr>
          <w:rFonts w:ascii="Times New Roman" w:hAnsi="Times New Roman" w:cs="Times New Roman"/>
        </w:rPr>
        <w:fldChar w:fldCharType="separate"/>
      </w:r>
      <w:r w:rsidRPr="00934EFD">
        <w:rPr>
          <w:rStyle w:val="Hyperlink"/>
          <w:rFonts w:ascii="Times New Roman" w:hAnsi="Times New Roman" w:cs="Times New Roman"/>
        </w:rPr>
        <w:t>Evidence Of Sewage-Driven Eutrophication And Harmful Algal Blooms In Florida's Indian River Lagoon</w:t>
      </w:r>
    </w:p>
    <w:p w14:paraId="06B922CB" w14:textId="327A3A18" w:rsidR="00A57BA5" w:rsidRPr="00934EFD" w:rsidRDefault="00685F4E">
      <w:r w:rsidRPr="00934EFD">
        <w:fldChar w:fldCharType="end"/>
      </w:r>
    </w:p>
    <w:p w14:paraId="6E8162E5" w14:textId="386DEFD7" w:rsidR="006871D7" w:rsidRPr="00934EFD" w:rsidRDefault="006871D7" w:rsidP="00981520">
      <w:pPr>
        <w:pStyle w:val="ListParagraph"/>
        <w:numPr>
          <w:ilvl w:val="0"/>
          <w:numId w:val="7"/>
        </w:numPr>
        <w:rPr>
          <w:rStyle w:val="Hyperlink"/>
          <w:rFonts w:ascii="Times New Roman" w:hAnsi="Times New Roman" w:cs="Times New Roman"/>
        </w:rPr>
      </w:pPr>
      <w:r w:rsidRPr="00934EFD">
        <w:rPr>
          <w:rFonts w:ascii="Times New Roman" w:hAnsi="Times New Roman" w:cs="Times New Roman"/>
        </w:rPr>
        <w:fldChar w:fldCharType="begin"/>
      </w:r>
      <w:r w:rsidRPr="00934EFD">
        <w:rPr>
          <w:rFonts w:ascii="Times New Roman" w:hAnsi="Times New Roman" w:cs="Times New Roman"/>
        </w:rPr>
        <w:instrText xml:space="preserve"> HYPERLINK "http://ruby.fgcu.edu/courses/twimberley/EVR2861/OkeeTox.pdf" </w:instrText>
      </w:r>
      <w:r w:rsidRPr="00934EFD">
        <w:rPr>
          <w:rFonts w:ascii="Times New Roman" w:hAnsi="Times New Roman" w:cs="Times New Roman"/>
        </w:rPr>
        <w:fldChar w:fldCharType="separate"/>
      </w:r>
      <w:r w:rsidRPr="00934EFD">
        <w:rPr>
          <w:rStyle w:val="Hyperlink"/>
          <w:rFonts w:ascii="Times New Roman" w:hAnsi="Times New Roman" w:cs="Times New Roman"/>
        </w:rPr>
        <w:t xml:space="preserve">The Lake Okeechobee Pollution Crisis And The St. Lucie River And Estuary </w:t>
      </w:r>
    </w:p>
    <w:p w14:paraId="0D9E3775" w14:textId="2141A173" w:rsidR="00FF365B" w:rsidRPr="00934EFD" w:rsidRDefault="006871D7">
      <w:r w:rsidRPr="00934EFD">
        <w:fldChar w:fldCharType="end"/>
      </w:r>
    </w:p>
    <w:p w14:paraId="70D1CC80" w14:textId="06AAD61E" w:rsidR="006871D7" w:rsidRPr="00934EFD" w:rsidRDefault="006871D7" w:rsidP="00981520">
      <w:pPr>
        <w:pStyle w:val="ListParagraph"/>
        <w:numPr>
          <w:ilvl w:val="0"/>
          <w:numId w:val="7"/>
        </w:numPr>
        <w:rPr>
          <w:rStyle w:val="Hyperlink"/>
          <w:rFonts w:ascii="Times New Roman" w:hAnsi="Times New Roman" w:cs="Times New Roman"/>
        </w:rPr>
      </w:pPr>
      <w:r w:rsidRPr="00934EFD">
        <w:rPr>
          <w:rFonts w:ascii="Times New Roman" w:hAnsi="Times New Roman" w:cs="Times New Roman"/>
        </w:rPr>
        <w:fldChar w:fldCharType="begin"/>
      </w:r>
      <w:r w:rsidRPr="00934EFD">
        <w:rPr>
          <w:rFonts w:ascii="Times New Roman" w:hAnsi="Times New Roman" w:cs="Times New Roman"/>
        </w:rPr>
        <w:instrText xml:space="preserve"> HYPERLINK "http://ruby.fgcu.edu/courses/twimberley/EVR2861/Options.pdf" </w:instrText>
      </w:r>
      <w:r w:rsidRPr="00934EFD">
        <w:rPr>
          <w:rFonts w:ascii="Times New Roman" w:hAnsi="Times New Roman" w:cs="Times New Roman"/>
        </w:rPr>
        <w:fldChar w:fldCharType="separate"/>
      </w:r>
      <w:r w:rsidRPr="00934EFD">
        <w:rPr>
          <w:rStyle w:val="Hyperlink"/>
          <w:rFonts w:ascii="Times New Roman" w:hAnsi="Times New Roman" w:cs="Times New Roman"/>
        </w:rPr>
        <w:t>Options for Re</w:t>
      </w:r>
      <w:bookmarkStart w:id="0" w:name="_GoBack"/>
      <w:bookmarkEnd w:id="0"/>
      <w:r w:rsidRPr="00934EFD">
        <w:rPr>
          <w:rStyle w:val="Hyperlink"/>
          <w:rFonts w:ascii="Times New Roman" w:hAnsi="Times New Roman" w:cs="Times New Roman"/>
        </w:rPr>
        <w:t xml:space="preserve">ducing Harmful Lake Okeechobee Discharges and Everglades Restoration </w:t>
      </w:r>
    </w:p>
    <w:p w14:paraId="13BD799F" w14:textId="47425083" w:rsidR="006871D7" w:rsidRPr="00934EFD" w:rsidRDefault="006871D7">
      <w:r w:rsidRPr="00934EFD">
        <w:fldChar w:fldCharType="end"/>
      </w:r>
    </w:p>
    <w:p w14:paraId="5E881569" w14:textId="6DF39F12" w:rsidR="00981520" w:rsidRPr="00934EFD" w:rsidRDefault="00981520" w:rsidP="00981520">
      <w:pPr>
        <w:pStyle w:val="ListParagraph"/>
        <w:numPr>
          <w:ilvl w:val="0"/>
          <w:numId w:val="7"/>
        </w:numPr>
        <w:rPr>
          <w:rStyle w:val="Hyperlink"/>
          <w:rFonts w:ascii="Times New Roman" w:hAnsi="Times New Roman" w:cs="Times New Roman"/>
        </w:rPr>
      </w:pPr>
      <w:r w:rsidRPr="00934EFD">
        <w:rPr>
          <w:rFonts w:ascii="Times New Roman" w:hAnsi="Times New Roman" w:cs="Times New Roman"/>
        </w:rPr>
        <w:fldChar w:fldCharType="begin"/>
      </w:r>
      <w:r w:rsidRPr="00934EFD">
        <w:rPr>
          <w:rFonts w:ascii="Times New Roman" w:hAnsi="Times New Roman" w:cs="Times New Roman"/>
        </w:rPr>
        <w:instrText xml:space="preserve"> HYPERLINK "http://ruby.fgcu.edu/courses/twimberley/EVR2861/USsugar.pdf" </w:instrText>
      </w:r>
      <w:r w:rsidRPr="00934EFD">
        <w:rPr>
          <w:rFonts w:ascii="Times New Roman" w:hAnsi="Times New Roman" w:cs="Times New Roman"/>
        </w:rPr>
        <w:fldChar w:fldCharType="separate"/>
      </w:r>
      <w:r w:rsidRPr="00934EFD">
        <w:rPr>
          <w:rStyle w:val="Hyperlink"/>
          <w:rFonts w:ascii="Times New Roman" w:hAnsi="Times New Roman" w:cs="Times New Roman"/>
        </w:rPr>
        <w:t>It’s Time to Set the Record Straight on the Lake Okeechobee Discharge</w:t>
      </w:r>
    </w:p>
    <w:p w14:paraId="6B9E03DA" w14:textId="7BA49B17" w:rsidR="00981520" w:rsidRPr="00934EFD" w:rsidRDefault="00981520" w:rsidP="00981520">
      <w:pPr>
        <w:rPr>
          <w:rFonts w:eastAsia="Times New Roman"/>
        </w:rPr>
      </w:pPr>
      <w:r w:rsidRPr="00934EFD">
        <w:fldChar w:fldCharType="end"/>
      </w:r>
    </w:p>
    <w:p w14:paraId="6831C74F" w14:textId="076CCCA3" w:rsidR="00981520" w:rsidRPr="00934EFD" w:rsidRDefault="00981520">
      <w:r w:rsidRPr="00934EFD">
        <w:t>Then watch the following video material:</w:t>
      </w:r>
    </w:p>
    <w:p w14:paraId="379FC59C" w14:textId="77777777" w:rsidR="00981520" w:rsidRPr="00934EFD" w:rsidRDefault="00981520"/>
    <w:p w14:paraId="69CC5BBA" w14:textId="77777777" w:rsidR="00BF4D06" w:rsidRPr="00934EFD" w:rsidRDefault="00CB0256" w:rsidP="009B48D3">
      <w:pPr>
        <w:pStyle w:val="ListParagraph"/>
        <w:numPr>
          <w:ilvl w:val="0"/>
          <w:numId w:val="7"/>
        </w:numPr>
        <w:rPr>
          <w:rFonts w:ascii="Times New Roman" w:hAnsi="Times New Roman" w:cs="Times New Roman"/>
        </w:rPr>
      </w:pPr>
      <w:hyperlink r:id="rId19" w:history="1">
        <w:r w:rsidR="00981520" w:rsidRPr="00934EFD">
          <w:rPr>
            <w:rStyle w:val="Hyperlink"/>
            <w:rFonts w:ascii="Times New Roman" w:hAnsi="Times New Roman" w:cs="Times New Roman"/>
          </w:rPr>
          <w:t>Toxic Lake: The Untold Story of Lake Okeechobee</w:t>
        </w:r>
      </w:hyperlink>
      <w:r w:rsidR="00981520" w:rsidRPr="00934EFD">
        <w:rPr>
          <w:rFonts w:ascii="Times New Roman" w:hAnsi="Times New Roman" w:cs="Times New Roman"/>
        </w:rPr>
        <w:t xml:space="preserve">  </w:t>
      </w:r>
    </w:p>
    <w:p w14:paraId="5CA0D78D" w14:textId="77777777" w:rsidR="00BF4D06" w:rsidRPr="00934EFD" w:rsidRDefault="00BF4D06" w:rsidP="00BF4D06"/>
    <w:p w14:paraId="3A332B0E" w14:textId="77777777" w:rsidR="009B48D3" w:rsidRPr="00934EFD" w:rsidRDefault="00CB0256" w:rsidP="009B48D3">
      <w:pPr>
        <w:pStyle w:val="ListParagraph"/>
        <w:numPr>
          <w:ilvl w:val="0"/>
          <w:numId w:val="7"/>
        </w:numPr>
        <w:rPr>
          <w:rStyle w:val="watch-title"/>
          <w:rFonts w:ascii="Times New Roman" w:eastAsia="Times New Roman" w:hAnsi="Times New Roman" w:cs="Times New Roman"/>
        </w:rPr>
      </w:pPr>
      <w:hyperlink r:id="rId20" w:history="1">
        <w:r w:rsidR="00BF4D06" w:rsidRPr="00934EFD">
          <w:rPr>
            <w:rStyle w:val="Hyperlink"/>
            <w:rFonts w:ascii="Times New Roman" w:eastAsia="Times New Roman" w:hAnsi="Times New Roman" w:cs="Times New Roman"/>
          </w:rPr>
          <w:t>Understanding Our Continual Harming Of The Everglades</w:t>
        </w:r>
      </w:hyperlink>
    </w:p>
    <w:p w14:paraId="336ADA4F" w14:textId="77777777" w:rsidR="009B48D3" w:rsidRPr="00934EFD" w:rsidRDefault="009B48D3" w:rsidP="009B48D3">
      <w:pPr>
        <w:rPr>
          <w:rStyle w:val="watch-title"/>
          <w:rFonts w:eastAsia="Times New Roman"/>
        </w:rPr>
      </w:pPr>
    </w:p>
    <w:p w14:paraId="70F46443" w14:textId="08B81FB5" w:rsidR="009B48D3" w:rsidRPr="00934EFD" w:rsidRDefault="009B48D3" w:rsidP="009B48D3">
      <w:pPr>
        <w:pStyle w:val="ListParagraph"/>
        <w:numPr>
          <w:ilvl w:val="0"/>
          <w:numId w:val="7"/>
        </w:numPr>
        <w:rPr>
          <w:rStyle w:val="Hyperlink"/>
          <w:rFonts w:ascii="Times New Roman" w:hAnsi="Times New Roman" w:cs="Times New Roman"/>
        </w:rPr>
      </w:pPr>
      <w:r w:rsidRPr="00934EFD">
        <w:rPr>
          <w:rFonts w:ascii="Times New Roman" w:hAnsi="Times New Roman" w:cs="Times New Roman"/>
        </w:rPr>
        <w:fldChar w:fldCharType="begin"/>
      </w:r>
      <w:r w:rsidRPr="00934EFD">
        <w:rPr>
          <w:rFonts w:ascii="Times New Roman" w:hAnsi="Times New Roman" w:cs="Times New Roman"/>
        </w:rPr>
        <w:instrText xml:space="preserve"> HYPERLINK "https://www.youtube.com/watch?v=fLURypmsHOE" </w:instrText>
      </w:r>
      <w:r w:rsidRPr="00934EFD">
        <w:rPr>
          <w:rFonts w:ascii="Times New Roman" w:hAnsi="Times New Roman" w:cs="Times New Roman"/>
        </w:rPr>
        <w:fldChar w:fldCharType="separate"/>
      </w:r>
      <w:r w:rsidRPr="00934EFD">
        <w:rPr>
          <w:rStyle w:val="Hyperlink"/>
          <w:rFonts w:ascii="Times New Roman" w:hAnsi="Times New Roman" w:cs="Times New Roman"/>
        </w:rPr>
        <w:t>A River Film: Pollution in the St.Lucie Estuary</w:t>
      </w:r>
    </w:p>
    <w:p w14:paraId="3F8BD628" w14:textId="77777777" w:rsidR="00187971" w:rsidRPr="00934EFD" w:rsidRDefault="009B48D3">
      <w:r w:rsidRPr="00934EFD">
        <w:fldChar w:fldCharType="end"/>
      </w:r>
    </w:p>
    <w:p w14:paraId="58B81F21" w14:textId="645115AB" w:rsidR="00981520" w:rsidRPr="00934EFD" w:rsidRDefault="009B48D3">
      <w:r w:rsidRPr="00934EFD">
        <w:t xml:space="preserve">Now answer the following </w:t>
      </w:r>
      <w:r w:rsidR="005A1BCB" w:rsidRPr="00934EFD">
        <w:rPr>
          <w:b/>
          <w:i/>
          <w:u w:val="single"/>
        </w:rPr>
        <w:t xml:space="preserve">10 </w:t>
      </w:r>
      <w:r w:rsidRPr="00934EFD">
        <w:rPr>
          <w:b/>
          <w:i/>
          <w:u w:val="single"/>
        </w:rPr>
        <w:t>exam questions</w:t>
      </w:r>
      <w:r w:rsidRPr="00934EFD">
        <w:t xml:space="preserve"> on a separate piece of paper in which you first write down the question – immediately followed by your answer. All answers must be cited and referenced in APA style:</w:t>
      </w:r>
    </w:p>
    <w:p w14:paraId="75E91118" w14:textId="77777777" w:rsidR="009B48D3" w:rsidRPr="00934EFD" w:rsidRDefault="009B48D3"/>
    <w:p w14:paraId="5506D775" w14:textId="77777777" w:rsidR="00211BDF" w:rsidRPr="00934EFD" w:rsidRDefault="009B48D3" w:rsidP="00211BDF">
      <w:pPr>
        <w:pStyle w:val="ListParagraph"/>
        <w:numPr>
          <w:ilvl w:val="0"/>
          <w:numId w:val="8"/>
        </w:numPr>
        <w:rPr>
          <w:rFonts w:ascii="Times New Roman" w:hAnsi="Times New Roman" w:cs="Times New Roman"/>
        </w:rPr>
      </w:pPr>
      <w:r w:rsidRPr="00934EFD">
        <w:rPr>
          <w:rFonts w:ascii="Times New Roman" w:hAnsi="Times New Roman" w:cs="Times New Roman"/>
        </w:rPr>
        <w:t xml:space="preserve">Cohen talks about public policy in terms of value issues. Describe how Cohen’s </w:t>
      </w:r>
      <w:r w:rsidR="00072E8B" w:rsidRPr="00934EFD">
        <w:rPr>
          <w:rFonts w:ascii="Times New Roman" w:hAnsi="Times New Roman" w:cs="Times New Roman"/>
        </w:rPr>
        <w:t xml:space="preserve">analytical framework applies to the issues of water pollution associated with the management and ecological functioning of today’s Lake Okeechobee. </w:t>
      </w:r>
    </w:p>
    <w:p w14:paraId="236F6663" w14:textId="77777777" w:rsidR="00211BDF" w:rsidRPr="00934EFD" w:rsidRDefault="00072E8B" w:rsidP="00211BDF">
      <w:pPr>
        <w:pStyle w:val="ListParagraph"/>
        <w:numPr>
          <w:ilvl w:val="0"/>
          <w:numId w:val="8"/>
        </w:numPr>
        <w:rPr>
          <w:rFonts w:ascii="Times New Roman" w:hAnsi="Times New Roman" w:cs="Times New Roman"/>
        </w:rPr>
      </w:pPr>
      <w:r w:rsidRPr="00934EFD">
        <w:rPr>
          <w:rFonts w:ascii="Times New Roman" w:hAnsi="Times New Roman" w:cs="Times New Roman"/>
        </w:rPr>
        <w:t xml:space="preserve">Apply the Framework for Ethical Decision Making from the </w:t>
      </w:r>
      <w:r w:rsidRPr="00934EFD">
        <w:rPr>
          <w:rFonts w:ascii="Times New Roman" w:hAnsi="Times New Roman" w:cs="Times New Roman"/>
          <w:iCs/>
        </w:rPr>
        <w:t>Markkula Center for Applied Ethics at Santa Clara University to the problem of Okeechobee water pollution.</w:t>
      </w:r>
    </w:p>
    <w:p w14:paraId="196551BD" w14:textId="03B7AFF2" w:rsidR="00072E8B" w:rsidRPr="00934EFD" w:rsidRDefault="00072E8B" w:rsidP="00211BDF">
      <w:pPr>
        <w:pStyle w:val="ListParagraph"/>
        <w:numPr>
          <w:ilvl w:val="0"/>
          <w:numId w:val="8"/>
        </w:numPr>
        <w:rPr>
          <w:rFonts w:ascii="Times New Roman" w:hAnsi="Times New Roman" w:cs="Times New Roman"/>
        </w:rPr>
      </w:pPr>
      <w:r w:rsidRPr="00934EFD">
        <w:rPr>
          <w:rFonts w:ascii="Times New Roman" w:hAnsi="Times New Roman" w:cs="Times New Roman"/>
        </w:rPr>
        <w:t xml:space="preserve">Thereafter apply Florence Morestin’s Framework for Analyzing Public Policy to the </w:t>
      </w:r>
      <w:r w:rsidRPr="00934EFD">
        <w:rPr>
          <w:rFonts w:ascii="Times New Roman" w:hAnsi="Times New Roman" w:cs="Times New Roman"/>
          <w:iCs/>
        </w:rPr>
        <w:t>Okeechobee water pollution problem.</w:t>
      </w:r>
    </w:p>
    <w:p w14:paraId="529B5836" w14:textId="77777777" w:rsidR="00211BDF" w:rsidRPr="00934EFD" w:rsidRDefault="00072E8B" w:rsidP="00211BDF">
      <w:pPr>
        <w:pStyle w:val="ListParagraph"/>
        <w:numPr>
          <w:ilvl w:val="0"/>
          <w:numId w:val="8"/>
        </w:numPr>
        <w:rPr>
          <w:rFonts w:ascii="Times New Roman" w:hAnsi="Times New Roman" w:cs="Times New Roman"/>
          <w:iCs/>
        </w:rPr>
      </w:pPr>
      <w:r w:rsidRPr="00934EFD">
        <w:rPr>
          <w:rFonts w:ascii="Times New Roman" w:hAnsi="Times New Roman" w:cs="Times New Roman"/>
          <w:iCs/>
        </w:rPr>
        <w:t>Compare and contrast the Morestin and Markkula Center Frameworks as they relate to the Okeechobee water pollution problem.</w:t>
      </w:r>
    </w:p>
    <w:p w14:paraId="41D45D1C" w14:textId="77777777" w:rsidR="00211BDF" w:rsidRPr="00934EFD" w:rsidRDefault="005210F1" w:rsidP="00211BDF">
      <w:pPr>
        <w:pStyle w:val="ListParagraph"/>
        <w:numPr>
          <w:ilvl w:val="0"/>
          <w:numId w:val="8"/>
        </w:numPr>
        <w:rPr>
          <w:rFonts w:ascii="Times New Roman" w:hAnsi="Times New Roman" w:cs="Times New Roman"/>
          <w:iCs/>
        </w:rPr>
      </w:pPr>
      <w:r w:rsidRPr="00934EFD">
        <w:rPr>
          <w:rFonts w:ascii="Times New Roman" w:hAnsi="Times New Roman" w:cs="Times New Roman"/>
          <w:iCs/>
        </w:rPr>
        <w:t>How does Morestin’s Dimensions and Criteria for analyzing public policy apply to the Okeechobee water pollution issue?</w:t>
      </w:r>
    </w:p>
    <w:p w14:paraId="61E55A01" w14:textId="77777777" w:rsidR="00211BDF" w:rsidRPr="00934EFD" w:rsidRDefault="00072E8B" w:rsidP="00211BDF">
      <w:pPr>
        <w:pStyle w:val="ListParagraph"/>
        <w:numPr>
          <w:ilvl w:val="0"/>
          <w:numId w:val="8"/>
        </w:numPr>
        <w:rPr>
          <w:rFonts w:ascii="Times New Roman" w:hAnsi="Times New Roman" w:cs="Times New Roman"/>
          <w:iCs/>
        </w:rPr>
      </w:pPr>
      <w:r w:rsidRPr="00934EFD">
        <w:rPr>
          <w:rFonts w:ascii="Times New Roman" w:hAnsi="Times New Roman" w:cs="Times New Roman"/>
          <w:iCs/>
        </w:rPr>
        <w:t>How might Ostrom’s rational choice model be fruitfully applied to the Okeechobee problem</w:t>
      </w:r>
      <w:r w:rsidR="00C802E0" w:rsidRPr="00934EFD">
        <w:rPr>
          <w:rFonts w:ascii="Times New Roman" w:hAnsi="Times New Roman" w:cs="Times New Roman"/>
          <w:iCs/>
        </w:rPr>
        <w:t>.</w:t>
      </w:r>
    </w:p>
    <w:p w14:paraId="0F66E851" w14:textId="77777777" w:rsidR="00211BDF" w:rsidRPr="00934EFD" w:rsidRDefault="00C802E0" w:rsidP="00211BDF">
      <w:pPr>
        <w:pStyle w:val="ListParagraph"/>
        <w:numPr>
          <w:ilvl w:val="0"/>
          <w:numId w:val="8"/>
        </w:numPr>
        <w:rPr>
          <w:rFonts w:ascii="Times New Roman" w:hAnsi="Times New Roman" w:cs="Times New Roman"/>
          <w:iCs/>
        </w:rPr>
      </w:pPr>
      <w:r w:rsidRPr="00934EFD">
        <w:rPr>
          <w:rFonts w:ascii="Times New Roman" w:eastAsia="Times New Roman" w:hAnsi="Times New Roman" w:cs="Times New Roman"/>
        </w:rPr>
        <w:t>Ostrom asserts that: "Information search is costly, and the information-processing capabilities of human beings are limited. Individuals, therefore, often must make choices based on incomplete knowledge of all possible alternatives and their likely outcome.” How does this insight applay to the issue of water pollution in and around Lake Okeechobee?</w:t>
      </w:r>
    </w:p>
    <w:p w14:paraId="2D790C9C" w14:textId="77777777" w:rsidR="00211BDF" w:rsidRPr="00934EFD" w:rsidRDefault="00C802E0" w:rsidP="00211BDF">
      <w:pPr>
        <w:pStyle w:val="ListParagraph"/>
        <w:numPr>
          <w:ilvl w:val="0"/>
          <w:numId w:val="8"/>
        </w:numPr>
        <w:rPr>
          <w:rFonts w:ascii="Times New Roman" w:hAnsi="Times New Roman" w:cs="Times New Roman"/>
          <w:iCs/>
        </w:rPr>
      </w:pPr>
      <w:r w:rsidRPr="00934EFD">
        <w:rPr>
          <w:rFonts w:ascii="Times New Roman" w:eastAsia="Times New Roman" w:hAnsi="Times New Roman" w:cs="Times New Roman"/>
        </w:rPr>
        <w:t xml:space="preserve">In the </w:t>
      </w:r>
      <w:r w:rsidRPr="00934EFD">
        <w:rPr>
          <w:rFonts w:ascii="Times New Roman" w:hAnsi="Times New Roman" w:cs="Times New Roman"/>
        </w:rPr>
        <w:t>Multiple Stream Approach</w:t>
      </w:r>
      <w:r w:rsidR="0034732F" w:rsidRPr="00934EFD">
        <w:rPr>
          <w:rFonts w:ascii="Times New Roman" w:hAnsi="Times New Roman" w:cs="Times New Roman"/>
        </w:rPr>
        <w:t xml:space="preserve"> </w:t>
      </w:r>
      <w:r w:rsidR="0034732F" w:rsidRPr="00934EFD">
        <w:rPr>
          <w:rFonts w:ascii="Times New Roman" w:eastAsia="Times New Roman" w:hAnsi="Times New Roman" w:cs="Times New Roman"/>
        </w:rPr>
        <w:t>Zhariadis's asserts that policy options are built around 5 structural elements: problems, policies, politics, policy windows, and policy entrepreneurs. Specify how each of these structural elements apply to the water quality issues in and around Lake Okeechobee.</w:t>
      </w:r>
    </w:p>
    <w:p w14:paraId="052D2848" w14:textId="77777777" w:rsidR="00211BDF" w:rsidRPr="00934EFD" w:rsidRDefault="0034732F" w:rsidP="00211BDF">
      <w:pPr>
        <w:pStyle w:val="ListParagraph"/>
        <w:numPr>
          <w:ilvl w:val="0"/>
          <w:numId w:val="8"/>
        </w:numPr>
        <w:rPr>
          <w:rFonts w:ascii="Times New Roman" w:hAnsi="Times New Roman" w:cs="Times New Roman"/>
          <w:iCs/>
        </w:rPr>
      </w:pPr>
      <w:r w:rsidRPr="00934EFD">
        <w:rPr>
          <w:rFonts w:ascii="Times New Roman" w:eastAsia="Times New Roman" w:hAnsi="Times New Roman" w:cs="Times New Roman"/>
        </w:rPr>
        <w:t xml:space="preserve">Describe </w:t>
      </w:r>
      <w:r w:rsidRPr="00934EFD">
        <w:rPr>
          <w:rFonts w:ascii="Times New Roman" w:hAnsi="Times New Roman" w:cs="Times New Roman"/>
        </w:rPr>
        <w:t>Schneider and Ingram’s Target Population Model</w:t>
      </w:r>
      <w:r w:rsidR="006C6DE4" w:rsidRPr="00934EFD">
        <w:rPr>
          <w:rFonts w:ascii="Times New Roman" w:hAnsi="Times New Roman" w:cs="Times New Roman"/>
        </w:rPr>
        <w:t xml:space="preserve"> as well as their social construction and policy design functions</w:t>
      </w:r>
      <w:r w:rsidR="00784598" w:rsidRPr="00934EFD">
        <w:rPr>
          <w:rFonts w:ascii="Times New Roman" w:hAnsi="Times New Roman" w:cs="Times New Roman"/>
        </w:rPr>
        <w:t>.</w:t>
      </w:r>
    </w:p>
    <w:p w14:paraId="594B49AB" w14:textId="306F0D20" w:rsidR="007D7178" w:rsidRPr="00211BDF" w:rsidRDefault="00784598" w:rsidP="00211BDF">
      <w:pPr>
        <w:pStyle w:val="ListParagraph"/>
        <w:numPr>
          <w:ilvl w:val="0"/>
          <w:numId w:val="8"/>
        </w:numPr>
        <w:rPr>
          <w:rFonts w:ascii="Times New Roman" w:hAnsi="Times New Roman" w:cs="Times New Roman"/>
          <w:iCs/>
          <w:sz w:val="28"/>
          <w:szCs w:val="28"/>
        </w:rPr>
      </w:pPr>
      <w:r w:rsidRPr="00934EFD">
        <w:rPr>
          <w:rFonts w:ascii="Times New Roman" w:hAnsi="Times New Roman" w:cs="Times New Roman"/>
        </w:rPr>
        <w:t>Now, after having completed all of the other assigned questions for this comprehensive exam tell me which policy analytic model you like best and explain why this particular approach is best suited for analyzing the problem</w:t>
      </w:r>
      <w:r w:rsidRPr="00211BDF">
        <w:rPr>
          <w:rFonts w:ascii="Times New Roman" w:hAnsi="Times New Roman" w:cs="Times New Roman"/>
          <w:sz w:val="28"/>
          <w:szCs w:val="28"/>
        </w:rPr>
        <w:t xml:space="preserve"> </w:t>
      </w:r>
      <w:r w:rsidRPr="00934EFD">
        <w:rPr>
          <w:rFonts w:ascii="Times New Roman" w:hAnsi="Times New Roman" w:cs="Times New Roman"/>
        </w:rPr>
        <w:t>of Okeechobee water pollution.</w:t>
      </w:r>
    </w:p>
    <w:sectPr w:rsidR="007D7178" w:rsidRPr="00211BDF" w:rsidSect="00561471">
      <w:footerReference w:type="even"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E2D924" w14:textId="77777777" w:rsidR="00CB0256" w:rsidRDefault="00CB0256" w:rsidP="00FF1DAE">
      <w:r>
        <w:separator/>
      </w:r>
    </w:p>
  </w:endnote>
  <w:endnote w:type="continuationSeparator" w:id="0">
    <w:p w14:paraId="0B55167F" w14:textId="77777777" w:rsidR="00CB0256" w:rsidRDefault="00CB0256" w:rsidP="00FF1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F4F945" w14:textId="77777777" w:rsidR="00FF1DAE" w:rsidRDefault="00FF1DAE" w:rsidP="002D71B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9F41C77" w14:textId="77777777" w:rsidR="00FF1DAE" w:rsidRDefault="00FF1DA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0A872" w14:textId="77777777" w:rsidR="00FF1DAE" w:rsidRDefault="00FF1DAE" w:rsidP="002D71B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B0256">
      <w:rPr>
        <w:rStyle w:val="PageNumber"/>
        <w:noProof/>
      </w:rPr>
      <w:t>1</w:t>
    </w:r>
    <w:r>
      <w:rPr>
        <w:rStyle w:val="PageNumber"/>
      </w:rPr>
      <w:fldChar w:fldCharType="end"/>
    </w:r>
  </w:p>
  <w:p w14:paraId="051D49B0" w14:textId="77777777" w:rsidR="00FF1DAE" w:rsidRDefault="00FF1DA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5C66F1" w14:textId="77777777" w:rsidR="00CB0256" w:rsidRDefault="00CB0256" w:rsidP="00FF1DAE">
      <w:r>
        <w:separator/>
      </w:r>
    </w:p>
  </w:footnote>
  <w:footnote w:type="continuationSeparator" w:id="0">
    <w:p w14:paraId="094C4943" w14:textId="77777777" w:rsidR="00CB0256" w:rsidRDefault="00CB0256" w:rsidP="00FF1DA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A33F1"/>
    <w:multiLevelType w:val="multilevel"/>
    <w:tmpl w:val="A3E887A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0B75A6"/>
    <w:multiLevelType w:val="hybridMultilevel"/>
    <w:tmpl w:val="41748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2911DD"/>
    <w:multiLevelType w:val="hybridMultilevel"/>
    <w:tmpl w:val="35489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6B5AB5"/>
    <w:multiLevelType w:val="multilevel"/>
    <w:tmpl w:val="37C021C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0F62B5C"/>
    <w:multiLevelType w:val="multilevel"/>
    <w:tmpl w:val="2ACC1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B351DAA"/>
    <w:multiLevelType w:val="multilevel"/>
    <w:tmpl w:val="800E3BD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2115432"/>
    <w:multiLevelType w:val="multilevel"/>
    <w:tmpl w:val="7C6E0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9DB1350"/>
    <w:multiLevelType w:val="multilevel"/>
    <w:tmpl w:val="39C6CD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7"/>
  </w:num>
  <w:num w:numId="3">
    <w:abstractNumId w:val="3"/>
  </w:num>
  <w:num w:numId="4">
    <w:abstractNumId w:val="6"/>
  </w:num>
  <w:num w:numId="5">
    <w:abstractNumId w:val="5"/>
  </w:num>
  <w:num w:numId="6">
    <w:abstractNumId w:val="0"/>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178"/>
    <w:rsid w:val="00072E8B"/>
    <w:rsid w:val="000C296B"/>
    <w:rsid w:val="00187971"/>
    <w:rsid w:val="001C7799"/>
    <w:rsid w:val="001D3A9E"/>
    <w:rsid w:val="001E1F84"/>
    <w:rsid w:val="001F7EDC"/>
    <w:rsid w:val="00211BDF"/>
    <w:rsid w:val="0021615D"/>
    <w:rsid w:val="002C521A"/>
    <w:rsid w:val="002E762C"/>
    <w:rsid w:val="0034732F"/>
    <w:rsid w:val="003C3F98"/>
    <w:rsid w:val="00422CCB"/>
    <w:rsid w:val="004262D8"/>
    <w:rsid w:val="004423F2"/>
    <w:rsid w:val="004A4461"/>
    <w:rsid w:val="004D2139"/>
    <w:rsid w:val="005210F1"/>
    <w:rsid w:val="00561471"/>
    <w:rsid w:val="0057613A"/>
    <w:rsid w:val="005A1BCB"/>
    <w:rsid w:val="005C7D6B"/>
    <w:rsid w:val="005D633D"/>
    <w:rsid w:val="006838D1"/>
    <w:rsid w:val="00685F4E"/>
    <w:rsid w:val="006871D7"/>
    <w:rsid w:val="006B0A43"/>
    <w:rsid w:val="006C6DE4"/>
    <w:rsid w:val="007327DE"/>
    <w:rsid w:val="007630F0"/>
    <w:rsid w:val="0076327E"/>
    <w:rsid w:val="00784598"/>
    <w:rsid w:val="007C7D80"/>
    <w:rsid w:val="007D7178"/>
    <w:rsid w:val="007E2779"/>
    <w:rsid w:val="008158CC"/>
    <w:rsid w:val="008235BD"/>
    <w:rsid w:val="00843A44"/>
    <w:rsid w:val="00843B7E"/>
    <w:rsid w:val="008B6FCD"/>
    <w:rsid w:val="008B7DEE"/>
    <w:rsid w:val="00934EFD"/>
    <w:rsid w:val="00981520"/>
    <w:rsid w:val="009B48D3"/>
    <w:rsid w:val="00A57BA5"/>
    <w:rsid w:val="00A932BC"/>
    <w:rsid w:val="00B30A4A"/>
    <w:rsid w:val="00B3204A"/>
    <w:rsid w:val="00B657A0"/>
    <w:rsid w:val="00B673D0"/>
    <w:rsid w:val="00BF4D06"/>
    <w:rsid w:val="00C802E0"/>
    <w:rsid w:val="00CA6C4F"/>
    <w:rsid w:val="00CB0256"/>
    <w:rsid w:val="00CB6CD7"/>
    <w:rsid w:val="00CC57EF"/>
    <w:rsid w:val="00CC6AF4"/>
    <w:rsid w:val="00CF6BF9"/>
    <w:rsid w:val="00D55DDB"/>
    <w:rsid w:val="00E419CB"/>
    <w:rsid w:val="00EE16D7"/>
    <w:rsid w:val="00F10635"/>
    <w:rsid w:val="00F1743B"/>
    <w:rsid w:val="00F22D4C"/>
    <w:rsid w:val="00F4533F"/>
    <w:rsid w:val="00F72C78"/>
    <w:rsid w:val="00F74BA3"/>
    <w:rsid w:val="00FF1DAE"/>
    <w:rsid w:val="00FF365B"/>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E24D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22CCB"/>
    <w:rPr>
      <w:rFonts w:ascii="Times New Roman" w:hAnsi="Times New Roman" w:cs="Times New Roman"/>
    </w:rPr>
  </w:style>
  <w:style w:type="paragraph" w:styleId="Heading1">
    <w:name w:val="heading 1"/>
    <w:basedOn w:val="Normal"/>
    <w:next w:val="Normal"/>
    <w:link w:val="Heading1Char"/>
    <w:uiPriority w:val="9"/>
    <w:qFormat/>
    <w:rsid w:val="00685F4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6838D1"/>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7178"/>
    <w:rPr>
      <w:color w:val="0563C1" w:themeColor="hyperlink"/>
      <w:u w:val="single"/>
    </w:rPr>
  </w:style>
  <w:style w:type="character" w:customStyle="1" w:styleId="Heading3Char">
    <w:name w:val="Heading 3 Char"/>
    <w:basedOn w:val="DefaultParagraphFont"/>
    <w:link w:val="Heading3"/>
    <w:uiPriority w:val="9"/>
    <w:rsid w:val="006838D1"/>
    <w:rPr>
      <w:rFonts w:ascii="Times New Roman" w:hAnsi="Times New Roman" w:cs="Times New Roman"/>
      <w:b/>
      <w:bCs/>
      <w:sz w:val="27"/>
      <w:szCs w:val="27"/>
    </w:rPr>
  </w:style>
  <w:style w:type="paragraph" w:styleId="NormalWeb">
    <w:name w:val="Normal (Web)"/>
    <w:basedOn w:val="Normal"/>
    <w:uiPriority w:val="99"/>
    <w:semiHidden/>
    <w:unhideWhenUsed/>
    <w:rsid w:val="006838D1"/>
    <w:pPr>
      <w:spacing w:before="100" w:beforeAutospacing="1" w:after="100" w:afterAutospacing="1"/>
    </w:pPr>
  </w:style>
  <w:style w:type="character" w:styleId="Strong">
    <w:name w:val="Strong"/>
    <w:basedOn w:val="DefaultParagraphFont"/>
    <w:uiPriority w:val="22"/>
    <w:qFormat/>
    <w:rsid w:val="006838D1"/>
    <w:rPr>
      <w:b/>
      <w:bCs/>
    </w:rPr>
  </w:style>
  <w:style w:type="character" w:styleId="Emphasis">
    <w:name w:val="Emphasis"/>
    <w:basedOn w:val="DefaultParagraphFont"/>
    <w:uiPriority w:val="20"/>
    <w:qFormat/>
    <w:rsid w:val="006838D1"/>
    <w:rPr>
      <w:i/>
      <w:iCs/>
    </w:rPr>
  </w:style>
  <w:style w:type="paragraph" w:styleId="Footer">
    <w:name w:val="footer"/>
    <w:basedOn w:val="Normal"/>
    <w:link w:val="FooterChar"/>
    <w:uiPriority w:val="99"/>
    <w:unhideWhenUsed/>
    <w:rsid w:val="00FF1DAE"/>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FF1DAE"/>
  </w:style>
  <w:style w:type="character" w:styleId="PageNumber">
    <w:name w:val="page number"/>
    <w:basedOn w:val="DefaultParagraphFont"/>
    <w:uiPriority w:val="99"/>
    <w:semiHidden/>
    <w:unhideWhenUsed/>
    <w:rsid w:val="00FF1DAE"/>
  </w:style>
  <w:style w:type="character" w:customStyle="1" w:styleId="Heading1Char">
    <w:name w:val="Heading 1 Char"/>
    <w:basedOn w:val="DefaultParagraphFont"/>
    <w:link w:val="Heading1"/>
    <w:uiPriority w:val="9"/>
    <w:rsid w:val="00685F4E"/>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6871D7"/>
    <w:rPr>
      <w:color w:val="954F72" w:themeColor="followedHyperlink"/>
      <w:u w:val="single"/>
    </w:rPr>
  </w:style>
  <w:style w:type="paragraph" w:styleId="ListParagraph">
    <w:name w:val="List Paragraph"/>
    <w:basedOn w:val="Normal"/>
    <w:uiPriority w:val="34"/>
    <w:qFormat/>
    <w:rsid w:val="00981520"/>
    <w:pPr>
      <w:ind w:left="720"/>
      <w:contextualSpacing/>
    </w:pPr>
    <w:rPr>
      <w:rFonts w:asciiTheme="minorHAnsi" w:hAnsiTheme="minorHAnsi" w:cstheme="minorBidi"/>
    </w:rPr>
  </w:style>
  <w:style w:type="character" w:customStyle="1" w:styleId="watch-title">
    <w:name w:val="watch-title"/>
    <w:basedOn w:val="DefaultParagraphFont"/>
    <w:rsid w:val="00BF4D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405417">
      <w:bodyDiv w:val="1"/>
      <w:marLeft w:val="0"/>
      <w:marRight w:val="0"/>
      <w:marTop w:val="0"/>
      <w:marBottom w:val="0"/>
      <w:divBdr>
        <w:top w:val="none" w:sz="0" w:space="0" w:color="auto"/>
        <w:left w:val="none" w:sz="0" w:space="0" w:color="auto"/>
        <w:bottom w:val="none" w:sz="0" w:space="0" w:color="auto"/>
        <w:right w:val="none" w:sz="0" w:space="0" w:color="auto"/>
      </w:divBdr>
    </w:div>
    <w:div w:id="334304746">
      <w:bodyDiv w:val="1"/>
      <w:marLeft w:val="0"/>
      <w:marRight w:val="0"/>
      <w:marTop w:val="0"/>
      <w:marBottom w:val="0"/>
      <w:divBdr>
        <w:top w:val="none" w:sz="0" w:space="0" w:color="auto"/>
        <w:left w:val="none" w:sz="0" w:space="0" w:color="auto"/>
        <w:bottom w:val="none" w:sz="0" w:space="0" w:color="auto"/>
        <w:right w:val="none" w:sz="0" w:space="0" w:color="auto"/>
      </w:divBdr>
    </w:div>
    <w:div w:id="383455217">
      <w:bodyDiv w:val="1"/>
      <w:marLeft w:val="0"/>
      <w:marRight w:val="0"/>
      <w:marTop w:val="0"/>
      <w:marBottom w:val="0"/>
      <w:divBdr>
        <w:top w:val="none" w:sz="0" w:space="0" w:color="auto"/>
        <w:left w:val="none" w:sz="0" w:space="0" w:color="auto"/>
        <w:bottom w:val="none" w:sz="0" w:space="0" w:color="auto"/>
        <w:right w:val="none" w:sz="0" w:space="0" w:color="auto"/>
      </w:divBdr>
    </w:div>
    <w:div w:id="568855656">
      <w:bodyDiv w:val="1"/>
      <w:marLeft w:val="0"/>
      <w:marRight w:val="0"/>
      <w:marTop w:val="0"/>
      <w:marBottom w:val="0"/>
      <w:divBdr>
        <w:top w:val="none" w:sz="0" w:space="0" w:color="auto"/>
        <w:left w:val="none" w:sz="0" w:space="0" w:color="auto"/>
        <w:bottom w:val="none" w:sz="0" w:space="0" w:color="auto"/>
        <w:right w:val="none" w:sz="0" w:space="0" w:color="auto"/>
      </w:divBdr>
    </w:div>
    <w:div w:id="735053628">
      <w:bodyDiv w:val="1"/>
      <w:marLeft w:val="0"/>
      <w:marRight w:val="0"/>
      <w:marTop w:val="0"/>
      <w:marBottom w:val="0"/>
      <w:divBdr>
        <w:top w:val="none" w:sz="0" w:space="0" w:color="auto"/>
        <w:left w:val="none" w:sz="0" w:space="0" w:color="auto"/>
        <w:bottom w:val="none" w:sz="0" w:space="0" w:color="auto"/>
        <w:right w:val="none" w:sz="0" w:space="0" w:color="auto"/>
      </w:divBdr>
    </w:div>
    <w:div w:id="858085848">
      <w:bodyDiv w:val="1"/>
      <w:marLeft w:val="0"/>
      <w:marRight w:val="0"/>
      <w:marTop w:val="0"/>
      <w:marBottom w:val="0"/>
      <w:divBdr>
        <w:top w:val="none" w:sz="0" w:space="0" w:color="auto"/>
        <w:left w:val="none" w:sz="0" w:space="0" w:color="auto"/>
        <w:bottom w:val="none" w:sz="0" w:space="0" w:color="auto"/>
        <w:right w:val="none" w:sz="0" w:space="0" w:color="auto"/>
      </w:divBdr>
    </w:div>
    <w:div w:id="935795745">
      <w:bodyDiv w:val="1"/>
      <w:marLeft w:val="0"/>
      <w:marRight w:val="0"/>
      <w:marTop w:val="0"/>
      <w:marBottom w:val="0"/>
      <w:divBdr>
        <w:top w:val="none" w:sz="0" w:space="0" w:color="auto"/>
        <w:left w:val="none" w:sz="0" w:space="0" w:color="auto"/>
        <w:bottom w:val="none" w:sz="0" w:space="0" w:color="auto"/>
        <w:right w:val="none" w:sz="0" w:space="0" w:color="auto"/>
      </w:divBdr>
    </w:div>
    <w:div w:id="941037943">
      <w:bodyDiv w:val="1"/>
      <w:marLeft w:val="0"/>
      <w:marRight w:val="0"/>
      <w:marTop w:val="0"/>
      <w:marBottom w:val="0"/>
      <w:divBdr>
        <w:top w:val="none" w:sz="0" w:space="0" w:color="auto"/>
        <w:left w:val="none" w:sz="0" w:space="0" w:color="auto"/>
        <w:bottom w:val="none" w:sz="0" w:space="0" w:color="auto"/>
        <w:right w:val="none" w:sz="0" w:space="0" w:color="auto"/>
      </w:divBdr>
    </w:div>
    <w:div w:id="1115517783">
      <w:bodyDiv w:val="1"/>
      <w:marLeft w:val="0"/>
      <w:marRight w:val="0"/>
      <w:marTop w:val="0"/>
      <w:marBottom w:val="0"/>
      <w:divBdr>
        <w:top w:val="none" w:sz="0" w:space="0" w:color="auto"/>
        <w:left w:val="none" w:sz="0" w:space="0" w:color="auto"/>
        <w:bottom w:val="none" w:sz="0" w:space="0" w:color="auto"/>
        <w:right w:val="none" w:sz="0" w:space="0" w:color="auto"/>
      </w:divBdr>
    </w:div>
    <w:div w:id="1242180455">
      <w:bodyDiv w:val="1"/>
      <w:marLeft w:val="0"/>
      <w:marRight w:val="0"/>
      <w:marTop w:val="0"/>
      <w:marBottom w:val="0"/>
      <w:divBdr>
        <w:top w:val="none" w:sz="0" w:space="0" w:color="auto"/>
        <w:left w:val="none" w:sz="0" w:space="0" w:color="auto"/>
        <w:bottom w:val="none" w:sz="0" w:space="0" w:color="auto"/>
        <w:right w:val="none" w:sz="0" w:space="0" w:color="auto"/>
      </w:divBdr>
    </w:div>
    <w:div w:id="1308514698">
      <w:bodyDiv w:val="1"/>
      <w:marLeft w:val="0"/>
      <w:marRight w:val="0"/>
      <w:marTop w:val="0"/>
      <w:marBottom w:val="0"/>
      <w:divBdr>
        <w:top w:val="none" w:sz="0" w:space="0" w:color="auto"/>
        <w:left w:val="none" w:sz="0" w:space="0" w:color="auto"/>
        <w:bottom w:val="none" w:sz="0" w:space="0" w:color="auto"/>
        <w:right w:val="none" w:sz="0" w:space="0" w:color="auto"/>
      </w:divBdr>
      <w:divsChild>
        <w:div w:id="161821508">
          <w:marLeft w:val="0"/>
          <w:marRight w:val="0"/>
          <w:marTop w:val="0"/>
          <w:marBottom w:val="0"/>
          <w:divBdr>
            <w:top w:val="none" w:sz="0" w:space="0" w:color="auto"/>
            <w:left w:val="none" w:sz="0" w:space="0" w:color="auto"/>
            <w:bottom w:val="none" w:sz="0" w:space="0" w:color="auto"/>
            <w:right w:val="none" w:sz="0" w:space="0" w:color="auto"/>
          </w:divBdr>
          <w:divsChild>
            <w:div w:id="1720014541">
              <w:marLeft w:val="0"/>
              <w:marRight w:val="0"/>
              <w:marTop w:val="0"/>
              <w:marBottom w:val="0"/>
              <w:divBdr>
                <w:top w:val="none" w:sz="0" w:space="0" w:color="auto"/>
                <w:left w:val="none" w:sz="0" w:space="0" w:color="auto"/>
                <w:bottom w:val="none" w:sz="0" w:space="0" w:color="auto"/>
                <w:right w:val="none" w:sz="0" w:space="0" w:color="auto"/>
              </w:divBdr>
            </w:div>
            <w:div w:id="450631767">
              <w:marLeft w:val="0"/>
              <w:marRight w:val="0"/>
              <w:marTop w:val="0"/>
              <w:marBottom w:val="0"/>
              <w:divBdr>
                <w:top w:val="none" w:sz="0" w:space="0" w:color="auto"/>
                <w:left w:val="none" w:sz="0" w:space="0" w:color="auto"/>
                <w:bottom w:val="none" w:sz="0" w:space="0" w:color="auto"/>
                <w:right w:val="none" w:sz="0" w:space="0" w:color="auto"/>
              </w:divBdr>
            </w:div>
            <w:div w:id="1546529545">
              <w:marLeft w:val="0"/>
              <w:marRight w:val="0"/>
              <w:marTop w:val="0"/>
              <w:marBottom w:val="0"/>
              <w:divBdr>
                <w:top w:val="none" w:sz="0" w:space="0" w:color="auto"/>
                <w:left w:val="none" w:sz="0" w:space="0" w:color="auto"/>
                <w:bottom w:val="none" w:sz="0" w:space="0" w:color="auto"/>
                <w:right w:val="none" w:sz="0" w:space="0" w:color="auto"/>
              </w:divBdr>
            </w:div>
            <w:div w:id="2125727063">
              <w:marLeft w:val="0"/>
              <w:marRight w:val="0"/>
              <w:marTop w:val="0"/>
              <w:marBottom w:val="0"/>
              <w:divBdr>
                <w:top w:val="none" w:sz="0" w:space="0" w:color="auto"/>
                <w:left w:val="none" w:sz="0" w:space="0" w:color="auto"/>
                <w:bottom w:val="none" w:sz="0" w:space="0" w:color="auto"/>
                <w:right w:val="none" w:sz="0" w:space="0" w:color="auto"/>
              </w:divBdr>
            </w:div>
            <w:div w:id="1562785253">
              <w:marLeft w:val="0"/>
              <w:marRight w:val="0"/>
              <w:marTop w:val="0"/>
              <w:marBottom w:val="0"/>
              <w:divBdr>
                <w:top w:val="none" w:sz="0" w:space="0" w:color="auto"/>
                <w:left w:val="none" w:sz="0" w:space="0" w:color="auto"/>
                <w:bottom w:val="none" w:sz="0" w:space="0" w:color="auto"/>
                <w:right w:val="none" w:sz="0" w:space="0" w:color="auto"/>
              </w:divBdr>
            </w:div>
            <w:div w:id="479735749">
              <w:marLeft w:val="0"/>
              <w:marRight w:val="0"/>
              <w:marTop w:val="0"/>
              <w:marBottom w:val="0"/>
              <w:divBdr>
                <w:top w:val="none" w:sz="0" w:space="0" w:color="auto"/>
                <w:left w:val="none" w:sz="0" w:space="0" w:color="auto"/>
                <w:bottom w:val="none" w:sz="0" w:space="0" w:color="auto"/>
                <w:right w:val="none" w:sz="0" w:space="0" w:color="auto"/>
              </w:divBdr>
            </w:div>
            <w:div w:id="574902579">
              <w:marLeft w:val="0"/>
              <w:marRight w:val="0"/>
              <w:marTop w:val="0"/>
              <w:marBottom w:val="0"/>
              <w:divBdr>
                <w:top w:val="none" w:sz="0" w:space="0" w:color="auto"/>
                <w:left w:val="none" w:sz="0" w:space="0" w:color="auto"/>
                <w:bottom w:val="none" w:sz="0" w:space="0" w:color="auto"/>
                <w:right w:val="none" w:sz="0" w:space="0" w:color="auto"/>
              </w:divBdr>
            </w:div>
            <w:div w:id="1088575490">
              <w:marLeft w:val="0"/>
              <w:marRight w:val="0"/>
              <w:marTop w:val="0"/>
              <w:marBottom w:val="0"/>
              <w:divBdr>
                <w:top w:val="none" w:sz="0" w:space="0" w:color="auto"/>
                <w:left w:val="none" w:sz="0" w:space="0" w:color="auto"/>
                <w:bottom w:val="none" w:sz="0" w:space="0" w:color="auto"/>
                <w:right w:val="none" w:sz="0" w:space="0" w:color="auto"/>
              </w:divBdr>
            </w:div>
            <w:div w:id="1768379053">
              <w:marLeft w:val="0"/>
              <w:marRight w:val="0"/>
              <w:marTop w:val="0"/>
              <w:marBottom w:val="0"/>
              <w:divBdr>
                <w:top w:val="none" w:sz="0" w:space="0" w:color="auto"/>
                <w:left w:val="none" w:sz="0" w:space="0" w:color="auto"/>
                <w:bottom w:val="none" w:sz="0" w:space="0" w:color="auto"/>
                <w:right w:val="none" w:sz="0" w:space="0" w:color="auto"/>
              </w:divBdr>
            </w:div>
            <w:div w:id="1165779876">
              <w:marLeft w:val="0"/>
              <w:marRight w:val="0"/>
              <w:marTop w:val="0"/>
              <w:marBottom w:val="0"/>
              <w:divBdr>
                <w:top w:val="none" w:sz="0" w:space="0" w:color="auto"/>
                <w:left w:val="none" w:sz="0" w:space="0" w:color="auto"/>
                <w:bottom w:val="none" w:sz="0" w:space="0" w:color="auto"/>
                <w:right w:val="none" w:sz="0" w:space="0" w:color="auto"/>
              </w:divBdr>
            </w:div>
            <w:div w:id="967123308">
              <w:marLeft w:val="0"/>
              <w:marRight w:val="0"/>
              <w:marTop w:val="0"/>
              <w:marBottom w:val="0"/>
              <w:divBdr>
                <w:top w:val="none" w:sz="0" w:space="0" w:color="auto"/>
                <w:left w:val="none" w:sz="0" w:space="0" w:color="auto"/>
                <w:bottom w:val="none" w:sz="0" w:space="0" w:color="auto"/>
                <w:right w:val="none" w:sz="0" w:space="0" w:color="auto"/>
              </w:divBdr>
            </w:div>
            <w:div w:id="912004318">
              <w:marLeft w:val="0"/>
              <w:marRight w:val="0"/>
              <w:marTop w:val="0"/>
              <w:marBottom w:val="0"/>
              <w:divBdr>
                <w:top w:val="none" w:sz="0" w:space="0" w:color="auto"/>
                <w:left w:val="none" w:sz="0" w:space="0" w:color="auto"/>
                <w:bottom w:val="none" w:sz="0" w:space="0" w:color="auto"/>
                <w:right w:val="none" w:sz="0" w:space="0" w:color="auto"/>
              </w:divBdr>
            </w:div>
            <w:div w:id="131098103">
              <w:marLeft w:val="0"/>
              <w:marRight w:val="0"/>
              <w:marTop w:val="0"/>
              <w:marBottom w:val="0"/>
              <w:divBdr>
                <w:top w:val="none" w:sz="0" w:space="0" w:color="auto"/>
                <w:left w:val="none" w:sz="0" w:space="0" w:color="auto"/>
                <w:bottom w:val="none" w:sz="0" w:space="0" w:color="auto"/>
                <w:right w:val="none" w:sz="0" w:space="0" w:color="auto"/>
              </w:divBdr>
            </w:div>
            <w:div w:id="1388530355">
              <w:marLeft w:val="0"/>
              <w:marRight w:val="0"/>
              <w:marTop w:val="0"/>
              <w:marBottom w:val="0"/>
              <w:divBdr>
                <w:top w:val="none" w:sz="0" w:space="0" w:color="auto"/>
                <w:left w:val="none" w:sz="0" w:space="0" w:color="auto"/>
                <w:bottom w:val="none" w:sz="0" w:space="0" w:color="auto"/>
                <w:right w:val="none" w:sz="0" w:space="0" w:color="auto"/>
              </w:divBdr>
            </w:div>
            <w:div w:id="1287153289">
              <w:marLeft w:val="0"/>
              <w:marRight w:val="0"/>
              <w:marTop w:val="0"/>
              <w:marBottom w:val="0"/>
              <w:divBdr>
                <w:top w:val="none" w:sz="0" w:space="0" w:color="auto"/>
                <w:left w:val="none" w:sz="0" w:space="0" w:color="auto"/>
                <w:bottom w:val="none" w:sz="0" w:space="0" w:color="auto"/>
                <w:right w:val="none" w:sz="0" w:space="0" w:color="auto"/>
              </w:divBdr>
            </w:div>
            <w:div w:id="1256788122">
              <w:marLeft w:val="0"/>
              <w:marRight w:val="0"/>
              <w:marTop w:val="0"/>
              <w:marBottom w:val="0"/>
              <w:divBdr>
                <w:top w:val="none" w:sz="0" w:space="0" w:color="auto"/>
                <w:left w:val="none" w:sz="0" w:space="0" w:color="auto"/>
                <w:bottom w:val="none" w:sz="0" w:space="0" w:color="auto"/>
                <w:right w:val="none" w:sz="0" w:space="0" w:color="auto"/>
              </w:divBdr>
            </w:div>
            <w:div w:id="1873029664">
              <w:marLeft w:val="0"/>
              <w:marRight w:val="0"/>
              <w:marTop w:val="0"/>
              <w:marBottom w:val="0"/>
              <w:divBdr>
                <w:top w:val="none" w:sz="0" w:space="0" w:color="auto"/>
                <w:left w:val="none" w:sz="0" w:space="0" w:color="auto"/>
                <w:bottom w:val="none" w:sz="0" w:space="0" w:color="auto"/>
                <w:right w:val="none" w:sz="0" w:space="0" w:color="auto"/>
              </w:divBdr>
            </w:div>
            <w:div w:id="797262886">
              <w:marLeft w:val="0"/>
              <w:marRight w:val="0"/>
              <w:marTop w:val="0"/>
              <w:marBottom w:val="0"/>
              <w:divBdr>
                <w:top w:val="none" w:sz="0" w:space="0" w:color="auto"/>
                <w:left w:val="none" w:sz="0" w:space="0" w:color="auto"/>
                <w:bottom w:val="none" w:sz="0" w:space="0" w:color="auto"/>
                <w:right w:val="none" w:sz="0" w:space="0" w:color="auto"/>
              </w:divBdr>
            </w:div>
            <w:div w:id="2084066474">
              <w:marLeft w:val="0"/>
              <w:marRight w:val="0"/>
              <w:marTop w:val="0"/>
              <w:marBottom w:val="0"/>
              <w:divBdr>
                <w:top w:val="none" w:sz="0" w:space="0" w:color="auto"/>
                <w:left w:val="none" w:sz="0" w:space="0" w:color="auto"/>
                <w:bottom w:val="none" w:sz="0" w:space="0" w:color="auto"/>
                <w:right w:val="none" w:sz="0" w:space="0" w:color="auto"/>
              </w:divBdr>
            </w:div>
            <w:div w:id="302200527">
              <w:marLeft w:val="0"/>
              <w:marRight w:val="0"/>
              <w:marTop w:val="0"/>
              <w:marBottom w:val="0"/>
              <w:divBdr>
                <w:top w:val="none" w:sz="0" w:space="0" w:color="auto"/>
                <w:left w:val="none" w:sz="0" w:space="0" w:color="auto"/>
                <w:bottom w:val="none" w:sz="0" w:space="0" w:color="auto"/>
                <w:right w:val="none" w:sz="0" w:space="0" w:color="auto"/>
              </w:divBdr>
            </w:div>
            <w:div w:id="1021782959">
              <w:marLeft w:val="0"/>
              <w:marRight w:val="0"/>
              <w:marTop w:val="0"/>
              <w:marBottom w:val="0"/>
              <w:divBdr>
                <w:top w:val="none" w:sz="0" w:space="0" w:color="auto"/>
                <w:left w:val="none" w:sz="0" w:space="0" w:color="auto"/>
                <w:bottom w:val="none" w:sz="0" w:space="0" w:color="auto"/>
                <w:right w:val="none" w:sz="0" w:space="0" w:color="auto"/>
              </w:divBdr>
            </w:div>
            <w:div w:id="1675641931">
              <w:marLeft w:val="0"/>
              <w:marRight w:val="0"/>
              <w:marTop w:val="0"/>
              <w:marBottom w:val="0"/>
              <w:divBdr>
                <w:top w:val="none" w:sz="0" w:space="0" w:color="auto"/>
                <w:left w:val="none" w:sz="0" w:space="0" w:color="auto"/>
                <w:bottom w:val="none" w:sz="0" w:space="0" w:color="auto"/>
                <w:right w:val="none" w:sz="0" w:space="0" w:color="auto"/>
              </w:divBdr>
            </w:div>
            <w:div w:id="429744594">
              <w:marLeft w:val="0"/>
              <w:marRight w:val="0"/>
              <w:marTop w:val="0"/>
              <w:marBottom w:val="0"/>
              <w:divBdr>
                <w:top w:val="none" w:sz="0" w:space="0" w:color="auto"/>
                <w:left w:val="none" w:sz="0" w:space="0" w:color="auto"/>
                <w:bottom w:val="none" w:sz="0" w:space="0" w:color="auto"/>
                <w:right w:val="none" w:sz="0" w:space="0" w:color="auto"/>
              </w:divBdr>
            </w:div>
            <w:div w:id="1683824634">
              <w:marLeft w:val="0"/>
              <w:marRight w:val="0"/>
              <w:marTop w:val="0"/>
              <w:marBottom w:val="0"/>
              <w:divBdr>
                <w:top w:val="none" w:sz="0" w:space="0" w:color="auto"/>
                <w:left w:val="none" w:sz="0" w:space="0" w:color="auto"/>
                <w:bottom w:val="none" w:sz="0" w:space="0" w:color="auto"/>
                <w:right w:val="none" w:sz="0" w:space="0" w:color="auto"/>
              </w:divBdr>
            </w:div>
            <w:div w:id="1250197187">
              <w:marLeft w:val="0"/>
              <w:marRight w:val="0"/>
              <w:marTop w:val="0"/>
              <w:marBottom w:val="0"/>
              <w:divBdr>
                <w:top w:val="none" w:sz="0" w:space="0" w:color="auto"/>
                <w:left w:val="none" w:sz="0" w:space="0" w:color="auto"/>
                <w:bottom w:val="none" w:sz="0" w:space="0" w:color="auto"/>
                <w:right w:val="none" w:sz="0" w:space="0" w:color="auto"/>
              </w:divBdr>
            </w:div>
            <w:div w:id="999239154">
              <w:marLeft w:val="0"/>
              <w:marRight w:val="0"/>
              <w:marTop w:val="0"/>
              <w:marBottom w:val="0"/>
              <w:divBdr>
                <w:top w:val="none" w:sz="0" w:space="0" w:color="auto"/>
                <w:left w:val="none" w:sz="0" w:space="0" w:color="auto"/>
                <w:bottom w:val="none" w:sz="0" w:space="0" w:color="auto"/>
                <w:right w:val="none" w:sz="0" w:space="0" w:color="auto"/>
              </w:divBdr>
            </w:div>
            <w:div w:id="831137225">
              <w:marLeft w:val="0"/>
              <w:marRight w:val="0"/>
              <w:marTop w:val="0"/>
              <w:marBottom w:val="0"/>
              <w:divBdr>
                <w:top w:val="none" w:sz="0" w:space="0" w:color="auto"/>
                <w:left w:val="none" w:sz="0" w:space="0" w:color="auto"/>
                <w:bottom w:val="none" w:sz="0" w:space="0" w:color="auto"/>
                <w:right w:val="none" w:sz="0" w:space="0" w:color="auto"/>
              </w:divBdr>
            </w:div>
            <w:div w:id="27101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413757">
      <w:bodyDiv w:val="1"/>
      <w:marLeft w:val="0"/>
      <w:marRight w:val="0"/>
      <w:marTop w:val="0"/>
      <w:marBottom w:val="0"/>
      <w:divBdr>
        <w:top w:val="none" w:sz="0" w:space="0" w:color="auto"/>
        <w:left w:val="none" w:sz="0" w:space="0" w:color="auto"/>
        <w:bottom w:val="none" w:sz="0" w:space="0" w:color="auto"/>
        <w:right w:val="none" w:sz="0" w:space="0" w:color="auto"/>
      </w:divBdr>
    </w:div>
    <w:div w:id="1996030116">
      <w:bodyDiv w:val="1"/>
      <w:marLeft w:val="0"/>
      <w:marRight w:val="0"/>
      <w:marTop w:val="0"/>
      <w:marBottom w:val="0"/>
      <w:divBdr>
        <w:top w:val="none" w:sz="0" w:space="0" w:color="auto"/>
        <w:left w:val="none" w:sz="0" w:space="0" w:color="auto"/>
        <w:bottom w:val="none" w:sz="0" w:space="0" w:color="auto"/>
        <w:right w:val="none" w:sz="0" w:space="0" w:color="auto"/>
      </w:divBdr>
    </w:div>
    <w:div w:id="20961697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https://www.youtube.com/watch?v=puL-sO5D-oc" TargetMode="Externa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ruby.fgcu.edu/courses/twimberley/EVR2861/sess3.htm" TargetMode="External"/><Relationship Id="rId11" Type="http://schemas.openxmlformats.org/officeDocument/2006/relationships/hyperlink" Target="http://ruby.fgcu.edu/courses/twimberley/EVR2861/sess4.htm"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hyperlink" Target="http://ruby.fgcu.edu/courses/twimberley/EVR2861/sess5.htm" TargetMode="External"/><Relationship Id="rId16" Type="http://schemas.openxmlformats.org/officeDocument/2006/relationships/image" Target="media/image6.png"/><Relationship Id="rId17" Type="http://schemas.openxmlformats.org/officeDocument/2006/relationships/hyperlink" Target="http://ruby.fgcu.edu/courses/twimberley/EVR2861/sess6.htm" TargetMode="External"/><Relationship Id="rId18" Type="http://schemas.openxmlformats.org/officeDocument/2006/relationships/image" Target="media/image7.jpg"/><Relationship Id="rId19" Type="http://schemas.openxmlformats.org/officeDocument/2006/relationships/hyperlink" Target="http://toxiclake.weather.com/"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s://www.scu.edu/ethics/ethics-resources/ethical-decision-making/a-framework-for-ethical-decision-mak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785</Words>
  <Characters>4481</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2017-03-07T14:38:00Z</cp:lastPrinted>
  <dcterms:created xsi:type="dcterms:W3CDTF">2018-04-09T15:52:00Z</dcterms:created>
  <dcterms:modified xsi:type="dcterms:W3CDTF">2018-04-09T15:52:00Z</dcterms:modified>
</cp:coreProperties>
</file>